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95" w:tblpY="1158"/>
        <w:tblOverlap w:val="never"/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5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900" w:type="dxa"/>
            <w:vAlign w:val="top"/>
          </w:tcPr>
          <w:p>
            <w:pPr>
              <w:widowControl/>
              <w:wordWrap/>
              <w:adjustRightInd/>
              <w:snapToGrid/>
              <w:spacing w:beforeLines="50" w:after="0" w:line="26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b/>
                <w:sz w:val="26"/>
              </w:rPr>
            </w:pPr>
            <w:r>
              <w:rPr>
                <w:b/>
                <w:sz w:val="26"/>
              </w:rPr>
              <w:t>CÔNG TY TNHH</w:t>
            </w:r>
          </w:p>
          <w:p>
            <w:pPr>
              <w:spacing w:line="264" w:lineRule="auto"/>
              <w:jc w:val="center"/>
              <w:rPr>
                <w:rFonts w:hint="default"/>
                <w:lang w:val="en-US"/>
              </w:rPr>
            </w:pPr>
            <w:r>
              <w:rPr>
                <w:b/>
                <w:sz w:val="26"/>
              </w:rPr>
              <w:t xml:space="preserve"> CÔNG NGHỆ COSMO</w:t>
            </w:r>
            <w:r>
              <w:rPr>
                <w:rFonts w:hint="default"/>
                <w:b/>
                <w:sz w:val="26"/>
                <w:lang w:val="en-US"/>
              </w:rPr>
              <w:t>S 1</w:t>
            </w:r>
          </w:p>
        </w:tc>
        <w:tc>
          <w:tcPr>
            <w:tcW w:w="5415" w:type="dxa"/>
            <w:vAlign w:val="top"/>
          </w:tcPr>
          <w:p>
            <w:pPr>
              <w:pStyle w:val="14"/>
              <w:widowControl/>
              <w:wordWrap/>
              <w:adjustRightInd/>
              <w:snapToGrid/>
              <w:spacing w:beforeLines="5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CỘNG HOÀ XÃ HỘI CHỦ NGHĨA VIỆT NAM</w:t>
            </w:r>
          </w:p>
          <w:p>
            <w:pPr>
              <w:spacing w:line="264" w:lineRule="auto"/>
              <w:jc w:val="center"/>
            </w:pPr>
            <w:r>
              <w:rPr>
                <w:b/>
                <w:sz w:val="26"/>
              </w:rPr>
              <w:t>Độc lập - Tự do - Hạnh phúc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00" w:type="dxa"/>
            <w:vAlign w:val="top"/>
          </w:tcPr>
          <w:p>
            <w:pPr>
              <w:widowControl/>
              <w:wordWrap/>
              <w:adjustRightInd/>
              <w:snapToGrid/>
              <w:spacing w:beforeLines="5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Số: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/20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2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/CV-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NS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-CIC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en-US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ascii="Times New Roman" w:hAnsi="Times New Roman"/>
                <w:b w:val="0"/>
                <w:i/>
                <w:iCs/>
                <w:sz w:val="24"/>
                <w:szCs w:val="24"/>
              </w:rPr>
              <w:t>“</w:t>
            </w:r>
            <w:r>
              <w:rPr>
                <w:rFonts w:hint="default"/>
                <w:b w:val="0"/>
                <w:i/>
                <w:iCs/>
                <w:sz w:val="21"/>
                <w:szCs w:val="21"/>
                <w:lang w:val="en-US"/>
              </w:rPr>
              <w:t>V/v thông báo tuyển dụng tháng 6/2024 ”</w:t>
            </w:r>
          </w:p>
        </w:tc>
        <w:tc>
          <w:tcPr>
            <w:tcW w:w="5415" w:type="dxa"/>
            <w:vAlign w:val="top"/>
          </w:tcPr>
          <w:p>
            <w:pPr>
              <w:widowControl/>
              <w:wordWrap/>
              <w:adjustRightInd/>
              <w:snapToGrid/>
              <w:spacing w:beforeLines="5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/>
                <w:b w:val="0"/>
                <w:i/>
                <w:sz w:val="26"/>
                <w:szCs w:val="28"/>
                <w:lang w:val="en-US"/>
              </w:rPr>
              <w:t>Việt trì</w:t>
            </w:r>
            <w:r>
              <w:rPr>
                <w:rFonts w:ascii="Times New Roman" w:hAnsi="Times New Roman"/>
                <w:b w:val="0"/>
                <w:i/>
                <w:sz w:val="26"/>
                <w:szCs w:val="28"/>
              </w:rPr>
              <w:t xml:space="preserve">, ngày </w:t>
            </w:r>
            <w:r>
              <w:rPr>
                <w:rFonts w:hint="default"/>
                <w:b w:val="0"/>
                <w:i/>
                <w:sz w:val="26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6"/>
                <w:szCs w:val="28"/>
              </w:rPr>
              <w:t xml:space="preserve">tháng </w:t>
            </w:r>
            <w:r>
              <w:rPr>
                <w:rFonts w:hint="default"/>
                <w:b w:val="0"/>
                <w:i/>
                <w:sz w:val="26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/>
                <w:b w:val="0"/>
                <w:i/>
                <w:sz w:val="26"/>
                <w:szCs w:val="28"/>
              </w:rPr>
              <w:t>năm 20</w:t>
            </w:r>
            <w:r>
              <w:rPr>
                <w:b w:val="0"/>
                <w:i/>
                <w:sz w:val="26"/>
                <w:szCs w:val="28"/>
                <w:lang w:val="en-US"/>
              </w:rPr>
              <w:t>2</w:t>
            </w:r>
            <w:r>
              <w:rPr>
                <w:rFonts w:hint="default"/>
                <w:b w:val="0"/>
                <w:i/>
                <w:sz w:val="26"/>
                <w:szCs w:val="28"/>
                <w:lang w:val="en-US"/>
              </w:rPr>
              <w:t>4</w:t>
            </w:r>
          </w:p>
        </w:tc>
      </w:tr>
    </w:tbl>
    <w:tbl>
      <w:tblPr>
        <w:tblStyle w:val="4"/>
        <w:tblpPr w:leftFromText="180" w:rightFromText="180" w:vertAnchor="text" w:horzAnchor="page" w:tblpX="1723" w:tblpY="909"/>
        <w:tblOverlap w:val="never"/>
        <w:tblW w:w="95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7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531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b/>
                <w:i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b/>
                <w:i/>
              </w:rPr>
              <w:t xml:space="preserve">Kính gửi: </w:t>
            </w:r>
          </w:p>
        </w:tc>
        <w:tc>
          <w:tcPr>
            <w:tcW w:w="7012" w:type="dxa"/>
            <w:vAlign w:val="top"/>
          </w:tcPr>
          <w:p>
            <w:pPr>
              <w:widowControl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</w:p>
          <w:p>
            <w:pPr>
              <w:widowControl/>
              <w:wordWrap/>
              <w:adjustRightInd/>
              <w:snapToGrid/>
              <w:spacing w:before="0" w:after="0"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</w:tr>
    </w:tbl>
    <w:p>
      <w:pPr>
        <w:tabs>
          <w:tab w:val="left" w:pos="1276"/>
          <w:tab w:val="left" w:leader="dot" w:pos="8931"/>
        </w:tabs>
        <w:spacing w:before="80" w:after="80" w:line="240" w:lineRule="auto"/>
        <w:jc w:val="center"/>
        <w:rPr>
          <w:rFonts w:hint="default"/>
          <w:sz w:val="22"/>
          <w:szCs w:val="22"/>
          <w:lang w:val="en-US"/>
        </w:rPr>
      </w:pPr>
    </w:p>
    <w:p>
      <w:pPr>
        <w:tabs>
          <w:tab w:val="left" w:pos="1276"/>
          <w:tab w:val="left" w:leader="dot" w:pos="8931"/>
        </w:tabs>
        <w:spacing w:before="80" w:after="80" w:line="240" w:lineRule="auto"/>
        <w:ind w:left="0" w:leftChars="0" w:firstLine="719" w:firstLineChars="327"/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sz w:val="22"/>
          <w:szCs w:val="22"/>
          <w:lang w:val="en-US"/>
        </w:rPr>
        <w:t xml:space="preserve">Lời đầu tiên, Công ty TNHH Công nghệ COSMOS1 xin gửi tới quý nhà trường lời chào trân trọng! 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240" w:lineRule="auto"/>
        <w:ind w:right="0" w:firstLine="720" w:firstLineChars="0"/>
        <w:jc w:val="both"/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</w:pPr>
      <w:r>
        <w:rPr>
          <w:rFonts w:hint="default" w:eastAsia="Helvetica" w:cs="Times New Roman"/>
          <w:i w:val="0"/>
          <w:iC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>Năm 2024, để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 xml:space="preserve"> mở rộng, phát triển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>quy mô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 xml:space="preserve"> sản xuất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 xml:space="preserve">,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>chúng tôi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 xml:space="preserve"> 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 xml:space="preserve">mong nhà trường thông tin tới sinh viên về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>nhu cầu tuyển dụng các vị trí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/>
        </w:rPr>
        <w:t xml:space="preserve"> sau, cụ thể: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9" w:afterLines="30" w:line="360" w:lineRule="auto"/>
        <w:ind w:left="0" w:leftChars="0" w:right="0" w:firstLine="720" w:firstLineChars="0"/>
        <w:jc w:val="both"/>
        <w:textAlignment w:val="auto"/>
        <w:outlineLvl w:val="9"/>
        <w:rPr>
          <w:rFonts w:hint="default"/>
          <w:b/>
          <w:bCs w:val="0"/>
          <w:i/>
          <w:iCs/>
          <w:spacing w:val="0"/>
          <w:sz w:val="24"/>
          <w:szCs w:val="24"/>
          <w:lang w:val="en-US"/>
        </w:rPr>
      </w:pPr>
      <w:r>
        <w:rPr>
          <w:rFonts w:hint="default"/>
          <w:b/>
          <w:bCs w:val="0"/>
          <w:i/>
          <w:iCs/>
          <w:spacing w:val="0"/>
          <w:sz w:val="24"/>
          <w:szCs w:val="24"/>
          <w:lang w:val="en-US"/>
        </w:rPr>
        <w:t>Về số lượng và yêu cầu tuyển dụng:</w:t>
      </w:r>
    </w:p>
    <w:tbl>
      <w:tblPr>
        <w:tblStyle w:val="4"/>
        <w:tblW w:w="94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562"/>
        <w:gridCol w:w="908"/>
        <w:gridCol w:w="6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Stt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Vị trí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tuyển dụng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Số lượng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Yêu cầu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Nhân viên </w:t>
            </w: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Thu mua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Lines="5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>Nam, Nữ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Lines="5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>- Tốt nghiệp CĐ trở lên chuyên ngành Quản trị kinh doanh, Tài chính, Thương mại, Kỹ thuật,…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Lines="50" w:line="240" w:lineRule="auto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>- Ưu tiên thành thạo tiếng anh</w:t>
            </w:r>
          </w:p>
          <w:p>
            <w:pPr>
              <w:widowControl/>
              <w:numPr>
                <w:ilvl w:val="0"/>
                <w:numId w:val="0"/>
              </w:numPr>
              <w:wordWrap/>
              <w:adjustRightInd/>
              <w:snapToGrid/>
              <w:spacing w:beforeLines="50" w:line="240" w:lineRule="auto"/>
              <w:ind w:leftChars="0"/>
              <w:jc w:val="both"/>
              <w:textAlignment w:val="auto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>- Ưu tiên có kinh nghiệm về cơ khí, kỹ thuật ( Nghiệp vụ thu mua sẽ được đào tạo)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Có Hoạch định và tổ chức công việc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Kỹ năng giao tiếp tốt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Nhân viên R&amp;D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Nam, Tốt nghiệp Đại học chuyên ngành thiết kế, cơ khí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Đọc, hiểu bản vẽ của khách hàng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Sử dụng thành thạo dụng cụ đo: thước kẹp, panme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Sử dụng thành thạo tin học văn phòng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Có kỹ năng kiểm tra giám sát lập báo cáo phân tích, và quản lý điểm thay đổi.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Kỹ năng hoạch định và tổ chức công việc, kỹ năng làm việc nhóm.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kỹ năng giải quyết vấn đề ( Giải quyết công việc độc lập)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Giao tiếp tốt, ham học hỏi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Khả năng chịu đựng áp lực công việc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Nhân viên kỹ sư cơ khí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Nam, Tốt nghiệp Đại học chuyên ngành thiết kế, cơ khí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Đọc, hiểu bản vẽ của khách hàng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Sử dụng thành thạo dụng cụ đo: thước kẹp, panme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Sử dụng thành thạo tin học văn phòng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Có kỹ năng kiểm tra giám sát lập báo cáo phân tích, và quản lý điểm thay đổi.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Kỹ năng hoạch định và tổ chức công việc, kỹ năng làm việc nhóm.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kỹ năng giải quyết vấn đề ( Giải quyết công việc độc lập)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Giao tiếp tốt, ham học hỏi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Khả năng chịu đựng áp lực công việc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Nhân viên tiền xử lý sơn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Nam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Tốt nghiệp ngành hóa từ CĐ trở lên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Nhân viên Đo lường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Nam Tốt nghiệp Trung cấp ↑ chuyên ngành Cơ khí, chế tạo.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SimSu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 Biết đọc bản vẽ và sử dụng dụng cụ đo cơ bản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Nhân viên ISO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05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Nam , Nữ Tốt nghiệp Đại học trở lên chuyên ngành Kinh tế, QLKD, Luật,...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- Ưu tiên: Thành thạo ngoại ngữ (Anh, Nhật)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lang w:val="en-US"/>
              </w:rPr>
              <w:t>- Ưu tiên có kinh nghiệm về cơ khí, kỹ thuật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  <w:t>7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Nhân viên Kinh doanh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01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20" w:beforeLines="5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-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  <w:t>Nam, Nữ;</w:t>
            </w:r>
          </w:p>
          <w:p>
            <w:pPr>
              <w:spacing w:before="120" w:beforeLines="5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  <w:t>- Tốt nghiệp CĐ trở lên chuyên ngành Kỹ thuật, Kinh tế, QTKD, ...;</w:t>
            </w:r>
          </w:p>
          <w:p>
            <w:pPr>
              <w:spacing w:before="120" w:beforeLines="5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  <w:t xml:space="preserve">- Thành thạo tiếng Anh; </w:t>
            </w:r>
          </w:p>
          <w:p>
            <w:pPr>
              <w:spacing w:before="120" w:beforeLines="50" w:line="24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  <w:t>- Ưu tiên có kinh nghiệm trong lĩnh vực sản xuất, mua hàng, kinh doanh B2B;</w:t>
            </w:r>
          </w:p>
          <w:p>
            <w:pPr>
              <w:spacing w:before="120" w:beforeLines="50" w:line="240" w:lineRule="auto"/>
              <w:jc w:val="both"/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vi-VN"/>
              </w:rPr>
              <w:t>- Có khả năng đi công tác trong và ngoài nước;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Nhân viên  sản xuất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60</w:t>
            </w:r>
          </w:p>
        </w:tc>
        <w:tc>
          <w:tcPr>
            <w:tcW w:w="6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Nam tốt nghiệp THCS trở lên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- Có sức khỏe tốt , Có thể làm việc theo ca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9" w:afterLines="30" w:line="360" w:lineRule="auto"/>
        <w:ind w:left="0" w:leftChars="0" w:right="0" w:firstLine="720" w:firstLineChars="0"/>
        <w:jc w:val="both"/>
        <w:textAlignment w:val="auto"/>
        <w:outlineLvl w:val="9"/>
        <w:rPr>
          <w:rFonts w:hint="default"/>
          <w:b/>
          <w:bCs/>
          <w:i/>
          <w:iCs/>
          <w:sz w:val="24"/>
          <w:szCs w:val="24"/>
          <w:lang w:val="en-US"/>
        </w:rPr>
      </w:pPr>
      <w:r>
        <w:rPr>
          <w:rFonts w:hint="default"/>
          <w:b/>
          <w:bCs/>
          <w:i/>
          <w:iCs/>
          <w:sz w:val="24"/>
          <w:szCs w:val="24"/>
          <w:lang w:val="en-US"/>
        </w:rPr>
        <w:t>Về quyền lợi của ứng viên</w:t>
      </w:r>
    </w:p>
    <w:p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textAlignment w:val="center"/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- Thu nhập</w:t>
      </w:r>
      <w:r>
        <w:rPr>
          <w:rFonts w:hint="default" w:eastAsia="SimSun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: Thỏa thuận;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default" w:eastAsia="SimSun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ab/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- Được nghỉ 02 ngày thứ 7 và 04 ngày chủ nhật/tháng</w:t>
      </w:r>
    </w:p>
    <w:p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textAlignment w:val="center"/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- Được đi du lịch 1 lần/ năm.</w:t>
      </w:r>
    </w:p>
    <w:p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textAlignment w:val="center"/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- Hưởng lương vào mùng 5 hàng tháng</w:t>
      </w:r>
      <w:r>
        <w:rPr>
          <w:rFonts w:hint="default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 xml:space="preserve">; 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Thưởng theo quy định vào các dịp Lễ, Tết, sinh nhật;</w:t>
      </w:r>
    </w:p>
    <w:p>
      <w:pPr>
        <w:keepNext w:val="0"/>
        <w:keepLines w:val="0"/>
        <w:widowControl/>
        <w:suppressLineNumbers w:val="0"/>
        <w:spacing w:line="360" w:lineRule="auto"/>
        <w:ind w:firstLine="720" w:firstLineChars="0"/>
        <w:jc w:val="left"/>
        <w:textAlignment w:val="center"/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 xml:space="preserve">- Đặc biệt thưởng lương tháng 13 tối thiểu 1,5 tháng lương đối với </w:t>
      </w:r>
      <w:r>
        <w:rPr>
          <w:rFonts w:hint="default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NV</w:t>
      </w: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 xml:space="preserve"> làm việc từ 1 năm trở lên.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9" w:afterLines="30" w:line="360" w:lineRule="auto"/>
        <w:ind w:left="0" w:leftChars="0" w:right="0" w:firstLine="720" w:firstLineChars="0"/>
        <w:jc w:val="both"/>
        <w:textAlignment w:val="auto"/>
        <w:outlineLvl w:val="9"/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</w:pPr>
      <w:r>
        <w:rPr>
          <w:rFonts w:hint="default" w:ascii="Times New Roman" w:hAnsi="Times New Roman" w:eastAsia="SimSun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- Được hưởng mọi chế độ khác theo quy định của Công ty và Pháp luật.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9" w:afterLines="30" w:line="360" w:lineRule="auto"/>
        <w:ind w:right="0" w:firstLine="720" w:firstLineChars="300"/>
        <w:jc w:val="both"/>
        <w:textAlignment w:val="auto"/>
        <w:outlineLvl w:val="9"/>
        <w:rPr>
          <w:rFonts w:hint="default"/>
          <w:b w:val="0"/>
          <w:i w:val="0"/>
          <w:iCs w:val="0"/>
          <w:sz w:val="24"/>
          <w:szCs w:val="24"/>
          <w:lang w:val="en-US"/>
        </w:rPr>
      </w:pPr>
      <w:r>
        <w:rPr>
          <w:rFonts w:hint="default"/>
          <w:b w:val="0"/>
          <w:i w:val="0"/>
          <w:iCs w:val="0"/>
          <w:sz w:val="24"/>
          <w:szCs w:val="24"/>
          <w:lang w:val="en-US"/>
        </w:rPr>
        <w:t>Kính đề nghị nhà trường xem xét, tạo điều kiện giúp đỡ giới thiệu nhân sự đáp ứng được   yêu cầu như trên cho Công ty chúng tôi.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9" w:afterLines="30" w:line="360" w:lineRule="auto"/>
        <w:ind w:left="0" w:leftChars="0" w:right="0" w:firstLine="720" w:firstLineChars="0"/>
        <w:jc w:val="both"/>
        <w:textAlignment w:val="auto"/>
        <w:outlineLvl w:val="9"/>
        <w:rPr>
          <w:bCs/>
          <w:sz w:val="24"/>
          <w:szCs w:val="24"/>
          <w:lang w:val="en-US"/>
        </w:rPr>
      </w:pPr>
      <w:r>
        <w:rPr>
          <w:rFonts w:hint="default"/>
          <w:b w:val="0"/>
          <w:i w:val="0"/>
          <w:iCs w:val="0"/>
          <w:sz w:val="24"/>
          <w:szCs w:val="24"/>
          <w:lang w:val="en-US"/>
        </w:rPr>
        <w:t xml:space="preserve"> Xin t</w:t>
      </w:r>
      <w:r>
        <w:rPr>
          <w:bCs/>
          <w:sz w:val="24"/>
          <w:szCs w:val="24"/>
        </w:rPr>
        <w:t>rân trọng cảm ơn</w:t>
      </w:r>
      <w:r>
        <w:rPr>
          <w:bCs/>
          <w:sz w:val="24"/>
          <w:szCs w:val="24"/>
          <w:lang w:val="en-US"/>
        </w:rPr>
        <w:t>!</w:t>
      </w:r>
    </w:p>
    <w:p/>
    <w:sectPr>
      <w:footerReference r:id="rId3" w:type="default"/>
      <w:pgSz w:w="11907" w:h="16840"/>
      <w:pgMar w:top="1134" w:right="846" w:bottom="1134" w:left="1701" w:header="567" w:footer="283" w:gutter="0"/>
      <w:pgNumType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altName w:val="Segoe Print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3"/>
    <w:family w:val="auto"/>
    <w:pitch w:val="default"/>
    <w:sig w:usb0="E1002EFF" w:usb1="C000605B" w:usb2="00000029" w:usb3="00000000" w:csb0="200101FF" w:csb1="20280000"/>
  </w:font>
  <w:font w:name=".VnTimeH">
    <w:altName w:val="Segoe Print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795"/>
        <w:tab w:val="clear" w:pos="4680"/>
        <w:tab w:val="clear" w:pos="9360"/>
      </w:tabs>
      <w:ind w:left="-1134"/>
    </w:pPr>
    <w:r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  <w:drawing>
        <wp:inline distT="0" distB="0" distL="114300" distR="114300">
          <wp:extent cx="899795" cy="360045"/>
          <wp:effectExtent l="0" t="0" r="14605" b="190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215900</wp:posOffset>
              </wp:positionH>
              <wp:positionV relativeFrom="paragraph">
                <wp:posOffset>-118745</wp:posOffset>
              </wp:positionV>
              <wp:extent cx="2734310" cy="483870"/>
              <wp:effectExtent l="7620" t="7620" r="20320" b="2286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310" cy="48387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Địa chỉ: KCN </w:t>
                          </w:r>
                          <w:r>
                            <w:rPr>
                              <w:rFonts w:hint="default"/>
                              <w:sz w:val="16"/>
                              <w:szCs w:val="16"/>
                              <w:lang w:val="en-US"/>
                            </w:rPr>
                            <w:t>Khai Quang - Vĩnh Yên - Vĩnh Phúc</w:t>
                          </w:r>
                        </w:p>
                        <w:p>
                          <w:pPr>
                            <w:rPr>
                              <w:rFonts w:hint="default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ĐT: +84(21</w:t>
                          </w:r>
                          <w:r>
                            <w:rPr>
                              <w:rFonts w:hint="default"/>
                              <w:sz w:val="16"/>
                              <w:szCs w:val="16"/>
                              <w:lang w:val="en-US"/>
                            </w:rPr>
                            <w:t>1)3717144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– Fax: +84(21</w:t>
                          </w:r>
                          <w:r>
                            <w:rPr>
                              <w:rFonts w:hint="default"/>
                              <w:sz w:val="16"/>
                              <w:szCs w:val="16"/>
                              <w:lang w:val="en-US"/>
                            </w:rPr>
                            <w:t>1)3847877</w:t>
                          </w:r>
                        </w:p>
                        <w:p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Email: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HYPERLINK "mailto:cosmos_vp@hotmail.com"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  <w:u w:val="single" w:color="auto"/>
                              <w:lang w:val="en-US"/>
                            </w:rPr>
                            <w:t>info</w:t>
                          </w:r>
                          <w:r>
                            <w:rPr>
                              <w:rStyle w:val="11"/>
                              <w:sz w:val="16"/>
                              <w:szCs w:val="16"/>
                            </w:rPr>
                            <w:t>@</w:t>
                          </w:r>
                          <w:r>
                            <w:rPr>
                              <w:rStyle w:val="11"/>
                              <w:sz w:val="16"/>
                              <w:szCs w:val="16"/>
                              <w:lang w:val="en-US"/>
                            </w:rPr>
                            <w:t>cosmos</w:t>
                          </w:r>
                          <w:r>
                            <w:rPr>
                              <w:rStyle w:val="11"/>
                              <w:sz w:val="16"/>
                              <w:szCs w:val="16"/>
                            </w:rPr>
                            <w:t>.com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  <w:u w:val="single" w:color="auto"/>
                              <w:lang w:val="en-US"/>
                            </w:rPr>
                            <w:t>.vn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Website: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HYPERLINK "http://cosmosgroup.com.vn/"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16"/>
                              <w:szCs w:val="16"/>
                            </w:rPr>
                            <w:t>http://</w:t>
                          </w:r>
                          <w:r>
                            <w:rPr>
                              <w:rStyle w:val="11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>
                            <w:rPr>
                              <w:rStyle w:val="11"/>
                              <w:sz w:val="16"/>
                              <w:szCs w:val="16"/>
                            </w:rPr>
                            <w:t>cosmos.com.vn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left:17pt;margin-top:-9.35pt;height:38.1pt;width:215.3pt;mso-wrap-style:none;z-index:251659264;mso-width-relative:page;mso-height-relative:page;" filled="f" stroked="t" coordsize="21600,21600" o:gfxdata="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x76Fc2QAAAAkBAAAPAAAAAAAA&#10;AAEAIAAAACIAAABkcnMvZG93bnJldi54bWxQSwECFAAUAAAACACHTuJA/YXIKRECAABOBAAADgAA&#10;AAAAAAABACAAAAAoAQAAZHJzL2Uyb0RvYy54bWxQSwUGAAAAAAYABgBZAQAAqwUAAAAA&#10;">
              <v:fill on="f" focussize="0,0"/>
              <v:stroke weight="1.25pt" color="#FFFFF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Địa chỉ: KCN </w:t>
                    </w:r>
                    <w:r>
                      <w:rPr>
                        <w:rFonts w:hint="default"/>
                        <w:sz w:val="16"/>
                        <w:szCs w:val="16"/>
                        <w:lang w:val="en-US"/>
                      </w:rPr>
                      <w:t>Khai Quang - Vĩnh Yên - Vĩnh Phúc</w:t>
                    </w:r>
                  </w:p>
                  <w:p>
                    <w:pPr>
                      <w:rPr>
                        <w:rFonts w:hint="default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</w:rPr>
                      <w:t>ĐT: +84(21</w:t>
                    </w:r>
                    <w:r>
                      <w:rPr>
                        <w:rFonts w:hint="default"/>
                        <w:sz w:val="16"/>
                        <w:szCs w:val="16"/>
                        <w:lang w:val="en-US"/>
                      </w:rPr>
                      <w:t>1)3717144</w:t>
                    </w:r>
                    <w:r>
                      <w:rPr>
                        <w:sz w:val="16"/>
                        <w:szCs w:val="16"/>
                      </w:rPr>
                      <w:t xml:space="preserve"> – Fax: +84(21</w:t>
                    </w:r>
                    <w:r>
                      <w:rPr>
                        <w:rFonts w:hint="default"/>
                        <w:sz w:val="16"/>
                        <w:szCs w:val="16"/>
                        <w:lang w:val="en-US"/>
                      </w:rPr>
                      <w:t>1)3847877</w:t>
                    </w:r>
                  </w:p>
                  <w:p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Email: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HYPERLINK "mailto:cosmos_vp@hotmail.com"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color w:val="0000FF"/>
                        <w:sz w:val="16"/>
                        <w:szCs w:val="16"/>
                        <w:u w:val="single" w:color="auto"/>
                        <w:lang w:val="en-US"/>
                      </w:rPr>
                      <w:t>info</w:t>
                    </w:r>
                    <w:r>
                      <w:rPr>
                        <w:rStyle w:val="11"/>
                        <w:sz w:val="16"/>
                        <w:szCs w:val="16"/>
                      </w:rPr>
                      <w:t>@</w:t>
                    </w:r>
                    <w:r>
                      <w:rPr>
                        <w:rStyle w:val="11"/>
                        <w:sz w:val="16"/>
                        <w:szCs w:val="16"/>
                        <w:lang w:val="en-US"/>
                      </w:rPr>
                      <w:t>cosmos</w:t>
                    </w:r>
                    <w:r>
                      <w:rPr>
                        <w:rStyle w:val="11"/>
                        <w:sz w:val="16"/>
                        <w:szCs w:val="16"/>
                      </w:rPr>
                      <w:t>.com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color w:val="0000FF"/>
                        <w:sz w:val="16"/>
                        <w:szCs w:val="16"/>
                        <w:u w:val="single" w:color="auto"/>
                        <w:lang w:val="en-US"/>
                      </w:rPr>
                      <w:t>.vn</w:t>
                    </w:r>
                    <w:r>
                      <w:rPr>
                        <w:sz w:val="16"/>
                        <w:szCs w:val="16"/>
                      </w:rPr>
                      <w:t xml:space="preserve"> Website: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HYPERLINK "http://cosmosgroup.com.vn/"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11"/>
                        <w:sz w:val="16"/>
                        <w:szCs w:val="16"/>
                      </w:rPr>
                      <w:t>http://</w:t>
                    </w:r>
                    <w:r>
                      <w:rPr>
                        <w:rStyle w:val="11"/>
                        <w:sz w:val="16"/>
                        <w:szCs w:val="16"/>
                        <w:lang w:val="en-US"/>
                      </w:rPr>
                      <w:t>www.</w:t>
                    </w:r>
                    <w:r>
                      <w:rPr>
                        <w:rStyle w:val="11"/>
                        <w:sz w:val="16"/>
                        <w:szCs w:val="16"/>
                      </w:rPr>
                      <w:t>cosmos.com.vn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3152775</wp:posOffset>
              </wp:positionH>
              <wp:positionV relativeFrom="paragraph">
                <wp:posOffset>-108585</wp:posOffset>
              </wp:positionV>
              <wp:extent cx="2649220" cy="438150"/>
              <wp:effectExtent l="7620" t="7620" r="10160" b="11430"/>
              <wp:wrapNone/>
              <wp:docPr id="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9220" cy="43815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Mã số BM: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H-IS-001-01   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Rev.01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Ngày hiệu lực: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03/0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/201</w:t>
                          </w:r>
                          <w:r>
                            <w:rPr>
                              <w:b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</w:p>
                        <w:p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Thời gian lưu: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Đến khi có sự thay đổi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            </w:t>
                          </w:r>
                        </w:p>
                        <w:p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Trang/TS trang: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</w:p>
                        <w:p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Rectangle 3" o:spid="_x0000_s1026" o:spt="1" style="position:absolute;left:0pt;margin-left:248.25pt;margin-top:-8.55pt;height:34.5pt;width:208.6pt;z-index:251660288;mso-width-relative:page;mso-height-relative:page;" filled="f" stroked="t" coordsize="21600,21600" o:gfxdata="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2z1h2AAAAAoBAAAPAAAAAAAAAAEAIAAAACIAAABkcnMv&#10;ZG93bnJldi54bWxQSwECFAAUAAAACACHTuJARzYxMAMCAAAoBAAADgAAAAAAAAABACAAAAAnAQAA&#10;ZHJzL2Uyb0RvYy54bWxQSwUGAAAAAAYABgBZAQAAnAUAAAAA&#10;">
              <v:fill on="f" focussize="0,0"/>
              <v:stroke weight="1.25pt" color="#FFFFFF" joinstyle="miter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Mã số BM: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H-IS-001-01   </w:t>
                    </w:r>
                    <w:r>
                      <w:rPr>
                        <w:b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Rev.01  </w:t>
                    </w:r>
                    <w:r>
                      <w:rPr>
                        <w:sz w:val="16"/>
                        <w:szCs w:val="16"/>
                      </w:rPr>
                      <w:t>Ngày hiệu lực: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03/0</w:t>
                    </w:r>
                    <w:r>
                      <w:rPr>
                        <w:b/>
                        <w:sz w:val="16"/>
                        <w:szCs w:val="16"/>
                        <w:lang w:val="en-US"/>
                      </w:rPr>
                      <w:t>2</w:t>
                    </w:r>
                    <w:r>
                      <w:rPr>
                        <w:b/>
                        <w:sz w:val="16"/>
                        <w:szCs w:val="16"/>
                      </w:rPr>
                      <w:t>/201</w:t>
                    </w:r>
                    <w:r>
                      <w:rPr>
                        <w:b/>
                        <w:sz w:val="16"/>
                        <w:szCs w:val="16"/>
                        <w:lang w:val="en-US"/>
                      </w:rPr>
                      <w:t>7</w:t>
                    </w:r>
                  </w:p>
                  <w:p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Thời gian lưu: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Đến khi có sự thay đổi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          </w:t>
                    </w:r>
                  </w:p>
                  <w:p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Trang/TS trang: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/</w:t>
                    </w:r>
                    <w:r>
                      <w:rPr>
                        <w:b/>
                        <w:bCs/>
                        <w:sz w:val="16"/>
                        <w:szCs w:val="16"/>
                        <w:lang w:val="en-US"/>
                      </w:rPr>
                      <w:t>1</w:t>
                    </w:r>
                  </w:p>
                  <w:p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A02040"/>
    <w:multiLevelType w:val="singleLevel"/>
    <w:tmpl w:val="A9A020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spaceForUL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B0C33"/>
    <w:rsid w:val="02E8608F"/>
    <w:rsid w:val="03DB1B89"/>
    <w:rsid w:val="06620966"/>
    <w:rsid w:val="06714AFB"/>
    <w:rsid w:val="0E5E559E"/>
    <w:rsid w:val="14BF5E62"/>
    <w:rsid w:val="1B504879"/>
    <w:rsid w:val="20F1585A"/>
    <w:rsid w:val="219C2B91"/>
    <w:rsid w:val="235C62D1"/>
    <w:rsid w:val="242559CB"/>
    <w:rsid w:val="25F04204"/>
    <w:rsid w:val="277F1D40"/>
    <w:rsid w:val="2C291040"/>
    <w:rsid w:val="33543992"/>
    <w:rsid w:val="36A3265C"/>
    <w:rsid w:val="38ED2677"/>
    <w:rsid w:val="3BC4717B"/>
    <w:rsid w:val="406F338C"/>
    <w:rsid w:val="40DB491D"/>
    <w:rsid w:val="41220F53"/>
    <w:rsid w:val="42E7628A"/>
    <w:rsid w:val="483432F2"/>
    <w:rsid w:val="4A060648"/>
    <w:rsid w:val="4CAA3A3D"/>
    <w:rsid w:val="4F8B68CA"/>
    <w:rsid w:val="51206650"/>
    <w:rsid w:val="51BA2316"/>
    <w:rsid w:val="52C55E5F"/>
    <w:rsid w:val="53D27252"/>
    <w:rsid w:val="58435C05"/>
    <w:rsid w:val="5ACD16E2"/>
    <w:rsid w:val="5D2E0302"/>
    <w:rsid w:val="61F60606"/>
    <w:rsid w:val="6EAB4CF4"/>
    <w:rsid w:val="71270654"/>
    <w:rsid w:val="736B2188"/>
    <w:rsid w:val="74475FC4"/>
    <w:rsid w:val="7A2357BE"/>
    <w:rsid w:val="7BD96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qFormat="1" w:unhideWhenUsed="0" w:uiPriority="0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5"/>
    <w:basedOn w:val="1"/>
    <w:next w:val="1"/>
    <w:link w:val="23"/>
    <w:qFormat/>
    <w:uiPriority w:val="0"/>
    <w:pPr>
      <w:keepNext/>
      <w:jc w:val="center"/>
      <w:outlineLvl w:val="4"/>
    </w:pPr>
    <w:rPr>
      <w:rFonts w:ascii=".VnTime" w:hAnsi=".VnTime"/>
      <w:bCs/>
      <w:i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character" w:styleId="7">
    <w:name w:val="FollowedHyperlink"/>
    <w:semiHidden/>
    <w:unhideWhenUsed/>
    <w:qFormat/>
    <w:uiPriority w:val="0"/>
    <w:rPr>
      <w:color w:val="800080"/>
      <w:u w:val="single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680"/>
        <w:tab w:val="right" w:pos="9360"/>
      </w:tabs>
    </w:pPr>
  </w:style>
  <w:style w:type="paragraph" w:styleId="9">
    <w:name w:val="footnote text"/>
    <w:basedOn w:val="1"/>
    <w:link w:val="22"/>
    <w:semiHidden/>
    <w:qFormat/>
    <w:uiPriority w:val="0"/>
    <w:rPr>
      <w:sz w:val="20"/>
      <w:szCs w:val="20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styleId="12">
    <w:name w:val="Normal (Web)"/>
    <w:basedOn w:val="1"/>
    <w:qFormat/>
    <w:uiPriority w:val="99"/>
  </w:style>
  <w:style w:type="table" w:styleId="13">
    <w:name w:val="Table Grid"/>
    <w:basedOn w:val="4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Title"/>
    <w:basedOn w:val="1"/>
    <w:link w:val="24"/>
    <w:qFormat/>
    <w:uiPriority w:val="0"/>
    <w:pPr>
      <w:jc w:val="center"/>
    </w:pPr>
    <w:rPr>
      <w:rFonts w:ascii=".VnTimeH" w:hAnsi=".VnTimeH"/>
      <w:b/>
      <w:bCs/>
      <w:sz w:val="28"/>
      <w:szCs w:val="20"/>
    </w:rPr>
  </w:style>
  <w:style w:type="paragraph" w:customStyle="1" w:styleId="15">
    <w:name w:val="Char Char Char Char Char Char Char"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 Char Char2 Char Char Char Char Char Char"/>
    <w:basedOn w:val="1"/>
    <w:qFormat/>
    <w:uiPriority w:val="0"/>
    <w:pPr>
      <w:tabs>
        <w:tab w:val="left" w:pos="709"/>
      </w:tabs>
    </w:pPr>
    <w:rPr>
      <w:rFonts w:ascii="Tahoma" w:hAnsi="Tahoma"/>
    </w:rPr>
  </w:style>
  <w:style w:type="character" w:customStyle="1" w:styleId="18">
    <w:name w:val="Header Char"/>
    <w:link w:val="10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Footer Char"/>
    <w:link w:val="8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Balloon Text Char"/>
    <w:link w:val="5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21">
    <w:name w:val="apple-converted-space"/>
    <w:qFormat/>
    <w:uiPriority w:val="0"/>
  </w:style>
  <w:style w:type="character" w:customStyle="1" w:styleId="22">
    <w:name w:val="Footnote Text Char"/>
    <w:basedOn w:val="3"/>
    <w:link w:val="9"/>
    <w:semiHidden/>
    <w:qFormat/>
    <w:uiPriority w:val="0"/>
    <w:rPr>
      <w:rFonts w:eastAsia="Times New Roman"/>
      <w:lang w:val="en-US" w:eastAsia="en-US"/>
    </w:rPr>
  </w:style>
  <w:style w:type="character" w:customStyle="1" w:styleId="23">
    <w:name w:val="Heading 5 Char"/>
    <w:basedOn w:val="3"/>
    <w:link w:val="2"/>
    <w:qFormat/>
    <w:uiPriority w:val="0"/>
    <w:rPr>
      <w:rFonts w:ascii=".VnTime" w:hAnsi=".VnTime" w:eastAsia="Times New Roman"/>
      <w:bCs/>
      <w:i/>
      <w:sz w:val="24"/>
      <w:lang w:val="en-US" w:eastAsia="en-US"/>
    </w:rPr>
  </w:style>
  <w:style w:type="character" w:customStyle="1" w:styleId="24">
    <w:name w:val="Title Char"/>
    <w:basedOn w:val="3"/>
    <w:link w:val="14"/>
    <w:qFormat/>
    <w:uiPriority w:val="0"/>
    <w:rPr>
      <w:rFonts w:ascii=".VnTimeH" w:hAnsi=".VnTimeH" w:eastAsia="Times New Roman"/>
      <w:b/>
      <w:bCs/>
      <w:sz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1195</Characters>
  <Lines>9</Lines>
  <Paragraphs>2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2014-06-23T04:27:00Z</dcterms:created>
  <dc:creator>NS-07</dc:creator>
  <cp:lastModifiedBy>Thảo Nguyễn Thị Phương</cp:lastModifiedBy>
  <cp:lastPrinted>2024-05-29T11:08:00Z</cp:lastPrinted>
  <dcterms:modified xsi:type="dcterms:W3CDTF">2024-06-03T08:47:46Z</dcterms:modified>
  <dc:title>CÔNG TY TNHH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7F065FB5CE8147FC8A1336049B3982B1</vt:lpwstr>
  </property>
</Properties>
</file>